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3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8"/>
        <w:gridCol w:w="1536"/>
        <w:gridCol w:w="2189"/>
        <w:gridCol w:w="2325"/>
      </w:tblGrid>
      <w:tr w:rsidR="005A6315" w:rsidRPr="00380741" w14:paraId="30C41AE6" w14:textId="77777777" w:rsidTr="00CB0670">
        <w:trPr>
          <w:trHeight w:val="660"/>
        </w:trPr>
        <w:tc>
          <w:tcPr>
            <w:tcW w:w="5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5FD4D86" w14:textId="77777777" w:rsidR="005A6315" w:rsidRPr="00380741" w:rsidRDefault="005A6315" w:rsidP="00CB0670">
            <w:pPr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0741">
              <w:rPr>
                <w:rFonts w:ascii="Times New Roman" w:hAnsi="Times New Roman"/>
                <w:bCs/>
              </w:rPr>
              <w:br w:type="page"/>
            </w:r>
            <w:r w:rsidRPr="00380741">
              <w:rPr>
                <w:rFonts w:ascii="Times New Roman" w:eastAsia="Calibri" w:hAnsi="Times New Roman"/>
                <w:b/>
                <w:bCs/>
                <w:i/>
                <w:color w:val="FF0000"/>
                <w:sz w:val="20"/>
                <w:szCs w:val="20"/>
              </w:rPr>
              <w:t>Фінансова пропозиція подається</w:t>
            </w:r>
            <w:r w:rsidRPr="00380741">
              <w:rPr>
                <w:rFonts w:ascii="Times New Roman" w:eastAsia="Calibri" w:hAnsi="Times New Roman"/>
                <w:b/>
                <w:bCs/>
                <w:i/>
                <w:color w:val="FF0000"/>
                <w:sz w:val="20"/>
              </w:rPr>
              <w:t xml:space="preserve"> Учасником</w:t>
            </w:r>
            <w:r w:rsidRPr="00380741">
              <w:rPr>
                <w:rFonts w:ascii="Times New Roman" w:eastAsia="Calibri" w:hAnsi="Times New Roman"/>
                <w:b/>
                <w:bCs/>
                <w:i/>
                <w:color w:val="FF0000"/>
                <w:sz w:val="20"/>
                <w:szCs w:val="20"/>
              </w:rPr>
              <w:t xml:space="preserve"> </w:t>
            </w:r>
            <w:r w:rsidRPr="00380741">
              <w:rPr>
                <w:rFonts w:ascii="Times New Roman" w:hAnsi="Times New Roman"/>
                <w:b/>
                <w:i/>
                <w:iCs/>
                <w:color w:val="FF0000"/>
                <w:sz w:val="20"/>
                <w:szCs w:val="20"/>
              </w:rPr>
              <w:t>на власному бланку</w:t>
            </w:r>
            <w:r w:rsidRPr="00380741">
              <w:rPr>
                <w:rFonts w:ascii="Times New Roman" w:hAnsi="Times New Roman"/>
                <w:i/>
                <w:iCs/>
                <w:color w:val="FF0000"/>
              </w:rPr>
              <w:t xml:space="preserve"> </w:t>
            </w:r>
            <w:r w:rsidRPr="00380741">
              <w:rPr>
                <w:rFonts w:ascii="Times New Roman" w:hAnsi="Times New Roman"/>
                <w:b/>
                <w:i/>
                <w:iCs/>
                <w:color w:val="FF0000"/>
                <w:sz w:val="20"/>
                <w:szCs w:val="20"/>
              </w:rPr>
              <w:t>у вигляді, наведеному нижче.</w:t>
            </w:r>
          </w:p>
        </w:tc>
        <w:tc>
          <w:tcPr>
            <w:tcW w:w="451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193DE4D" w14:textId="77777777" w:rsidR="005A6315" w:rsidRPr="00380741" w:rsidRDefault="005A6315" w:rsidP="00CB0670">
            <w:pPr>
              <w:ind w:hanging="2"/>
              <w:jc w:val="right"/>
              <w:rPr>
                <w:rFonts w:ascii="Times New Roman" w:hAnsi="Times New Roman"/>
                <w:color w:val="000000"/>
                <w:sz w:val="22"/>
                <w:szCs w:val="22"/>
                <w:highlight w:val="red"/>
              </w:rPr>
            </w:pPr>
            <w:r w:rsidRPr="00380741">
              <w:rPr>
                <w:rFonts w:ascii="Times New Roman" w:hAnsi="Times New Roman"/>
                <w:color w:val="000000"/>
                <w:sz w:val="22"/>
                <w:szCs w:val="22"/>
              </w:rPr>
              <w:t>Додаток № 2</w:t>
            </w:r>
            <w:r w:rsidRPr="00380741">
              <w:rPr>
                <w:rFonts w:ascii="Times New Roman" w:hAnsi="Times New Roman"/>
                <w:color w:val="000000"/>
                <w:sz w:val="22"/>
                <w:szCs w:val="22"/>
              </w:rPr>
              <w:br/>
              <w:t>до тендерної документації</w:t>
            </w:r>
          </w:p>
        </w:tc>
      </w:tr>
      <w:tr w:rsidR="005A6315" w:rsidRPr="00380741" w14:paraId="73E52041" w14:textId="77777777" w:rsidTr="00CB0670">
        <w:trPr>
          <w:trHeight w:val="480"/>
        </w:trPr>
        <w:tc>
          <w:tcPr>
            <w:tcW w:w="97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48A4BF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i/>
                <w:iCs/>
                <w:color w:val="FF0000"/>
                <w:highlight w:val="red"/>
              </w:rPr>
            </w:pPr>
          </w:p>
        </w:tc>
      </w:tr>
      <w:tr w:rsidR="005A6315" w:rsidRPr="00380741" w14:paraId="5995B196" w14:textId="77777777" w:rsidTr="00CB0670">
        <w:trPr>
          <w:trHeight w:val="2209"/>
        </w:trPr>
        <w:tc>
          <w:tcPr>
            <w:tcW w:w="97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8135AF8" w14:textId="77777777" w:rsidR="005A6315" w:rsidRPr="00380741" w:rsidRDefault="005A6315" w:rsidP="00CB0670">
            <w:pPr>
              <w:ind w:hanging="2"/>
              <w:jc w:val="center"/>
              <w:rPr>
                <w:rFonts w:ascii="Times New Roman" w:hAnsi="Times New Roman"/>
                <w:b/>
                <w:bCs/>
                <w:highlight w:val="red"/>
              </w:rPr>
            </w:pPr>
            <w:r w:rsidRPr="00380741">
              <w:rPr>
                <w:rFonts w:ascii="Times New Roman" w:hAnsi="Times New Roman"/>
                <w:b/>
                <w:bCs/>
              </w:rPr>
              <w:t>ТЕНДЕРНА ПРОПОЗИЦІЯ</w:t>
            </w:r>
            <w:r w:rsidRPr="00380741">
              <w:rPr>
                <w:rFonts w:ascii="Times New Roman" w:hAnsi="Times New Roman"/>
                <w:b/>
                <w:bCs/>
              </w:rPr>
              <w:br/>
              <w:t xml:space="preserve"> </w:t>
            </w:r>
            <w:r w:rsidRPr="00380741">
              <w:rPr>
                <w:rFonts w:ascii="Times New Roman" w:hAnsi="Times New Roman"/>
                <w:b/>
                <w:bCs/>
              </w:rPr>
              <w:br/>
              <w:t xml:space="preserve">_____________________(Учасник) надає свою пропозицію щодо участі у закупівлі на обрання постачальника транспортних послуг, у рамках проекту </w:t>
            </w:r>
            <w:r w:rsidRPr="00380741">
              <w:rPr>
                <w:rFonts w:ascii="Times New Roman" w:hAnsi="Times New Roman"/>
                <w:b/>
                <w:color w:val="000000"/>
              </w:rPr>
              <w:t xml:space="preserve">«Доступ до якісного, інклюзивного та орієнтованого на дитину навчання для дітей, постраждалих від конфлікту в Україні» </w:t>
            </w:r>
            <w:proofErr w:type="spellStart"/>
            <w:r w:rsidRPr="00380741">
              <w:rPr>
                <w:rFonts w:ascii="Times New Roman" w:hAnsi="Times New Roman"/>
                <w:b/>
                <w:color w:val="000000"/>
              </w:rPr>
              <w:t>Суб</w:t>
            </w:r>
            <w:proofErr w:type="spellEnd"/>
            <w:r w:rsidRPr="00380741">
              <w:rPr>
                <w:rFonts w:ascii="Times New Roman" w:hAnsi="Times New Roman"/>
                <w:b/>
                <w:color w:val="000000"/>
              </w:rPr>
              <w:t xml:space="preserve">-договір №21001 від 01 травня 2026 року з Представництвом </w:t>
            </w:r>
            <w:proofErr w:type="spellStart"/>
            <w:r w:rsidRPr="00380741">
              <w:rPr>
                <w:rFonts w:ascii="Times New Roman" w:hAnsi="Times New Roman"/>
                <w:b/>
                <w:color w:val="000000"/>
              </w:rPr>
              <w:t>Сейв</w:t>
            </w:r>
            <w:proofErr w:type="spellEnd"/>
            <w:r w:rsidRPr="00380741"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 w:rsidRPr="00380741">
              <w:rPr>
                <w:rFonts w:ascii="Times New Roman" w:hAnsi="Times New Roman"/>
                <w:b/>
                <w:color w:val="000000"/>
              </w:rPr>
              <w:t>зе</w:t>
            </w:r>
            <w:proofErr w:type="spellEnd"/>
            <w:r w:rsidRPr="00380741"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 w:rsidRPr="00380741">
              <w:rPr>
                <w:rFonts w:ascii="Times New Roman" w:hAnsi="Times New Roman"/>
                <w:b/>
                <w:color w:val="000000"/>
              </w:rPr>
              <w:t>Чілдрен</w:t>
            </w:r>
            <w:proofErr w:type="spellEnd"/>
            <w:r w:rsidRPr="00380741"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 w:rsidRPr="00380741">
              <w:rPr>
                <w:rFonts w:ascii="Times New Roman" w:hAnsi="Times New Roman"/>
                <w:b/>
                <w:color w:val="000000"/>
              </w:rPr>
              <w:t>Інтернешил</w:t>
            </w:r>
            <w:proofErr w:type="spellEnd"/>
            <w:r w:rsidRPr="00380741">
              <w:rPr>
                <w:rFonts w:ascii="Times New Roman" w:hAnsi="Times New Roman"/>
                <w:b/>
                <w:color w:val="000000"/>
              </w:rPr>
              <w:t xml:space="preserve"> в Україні</w:t>
            </w:r>
            <w:r w:rsidRPr="00380741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5A6315" w:rsidRPr="00380741" w14:paraId="200EDADF" w14:textId="77777777" w:rsidTr="00CB0670">
        <w:trPr>
          <w:trHeight w:val="285"/>
        </w:trPr>
        <w:tc>
          <w:tcPr>
            <w:tcW w:w="97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ECAAAFF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b/>
                <w:bCs/>
                <w:highlight w:val="red"/>
              </w:rPr>
            </w:pPr>
          </w:p>
        </w:tc>
      </w:tr>
      <w:tr w:rsidR="005A6315" w:rsidRPr="00380741" w14:paraId="2ED7BEC5" w14:textId="77777777" w:rsidTr="00CB0670">
        <w:trPr>
          <w:trHeight w:val="585"/>
        </w:trPr>
        <w:tc>
          <w:tcPr>
            <w:tcW w:w="97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EF5581" w14:textId="77777777" w:rsidR="005A6315" w:rsidRPr="00380741" w:rsidRDefault="005A6315" w:rsidP="00CB0670">
            <w:pPr>
              <w:ind w:hanging="2"/>
              <w:jc w:val="both"/>
              <w:rPr>
                <w:rFonts w:ascii="Times New Roman" w:hAnsi="Times New Roman"/>
                <w:iCs/>
                <w:color w:val="000000"/>
              </w:rPr>
            </w:pPr>
            <w:r w:rsidRPr="00380741">
              <w:rPr>
                <w:rFonts w:ascii="Times New Roman" w:hAnsi="Times New Roman"/>
                <w:iCs/>
                <w:color w:val="000000"/>
              </w:rPr>
              <w:t>Уважно вивчивши документацію, цим подаємо свою фінансову пропозицію за предметом закупівлі згідно з вимогами Замовника:</w:t>
            </w:r>
          </w:p>
          <w:p w14:paraId="1CB0346B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iCs/>
                <w:color w:val="000000"/>
              </w:rPr>
            </w:pPr>
          </w:p>
        </w:tc>
      </w:tr>
      <w:tr w:rsidR="005A6315" w:rsidRPr="00380741" w14:paraId="460B17A9" w14:textId="77777777" w:rsidTr="00CB0670">
        <w:trPr>
          <w:trHeight w:val="255"/>
        </w:trPr>
        <w:tc>
          <w:tcPr>
            <w:tcW w:w="5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25BE5380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380741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1. Повне найменування Учасника: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1196175D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i/>
                <w:iCs/>
                <w:color w:val="000000"/>
              </w:rPr>
            </w:pPr>
            <w:r w:rsidRPr="00380741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5A6315" w:rsidRPr="00380741" w14:paraId="5E4FBFA5" w14:textId="77777777" w:rsidTr="00CB0670">
        <w:trPr>
          <w:trHeight w:val="116"/>
        </w:trPr>
        <w:tc>
          <w:tcPr>
            <w:tcW w:w="5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3297962C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380741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2. Адреса (юридична):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7C68DF69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i/>
                <w:iCs/>
                <w:color w:val="000000"/>
              </w:rPr>
            </w:pPr>
            <w:r w:rsidRPr="00380741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5A6315" w:rsidRPr="00380741" w14:paraId="590C2B0A" w14:textId="77777777" w:rsidTr="00CB0670">
        <w:trPr>
          <w:trHeight w:val="111"/>
        </w:trPr>
        <w:tc>
          <w:tcPr>
            <w:tcW w:w="5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34780A90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380741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3. Телефон/факс, е-</w:t>
            </w:r>
            <w:proofErr w:type="spellStart"/>
            <w:r w:rsidRPr="00380741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mail</w:t>
            </w:r>
            <w:proofErr w:type="spellEnd"/>
            <w:r w:rsidRPr="00380741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7C3A062F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i/>
                <w:iCs/>
                <w:color w:val="000000"/>
              </w:rPr>
            </w:pPr>
            <w:r w:rsidRPr="00380741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5A6315" w:rsidRPr="00380741" w14:paraId="2551B55B" w14:textId="77777777" w:rsidTr="00CB0670">
        <w:trPr>
          <w:trHeight w:val="257"/>
        </w:trPr>
        <w:tc>
          <w:tcPr>
            <w:tcW w:w="5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42DC031D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380741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4. Керівництво (прізвище, ім’я, по батькові):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0D703945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i/>
                <w:iCs/>
                <w:color w:val="000000"/>
              </w:rPr>
            </w:pPr>
            <w:r w:rsidRPr="00380741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5A6315" w:rsidRPr="00380741" w14:paraId="1170F5BE" w14:textId="77777777" w:rsidTr="00CB0670">
        <w:trPr>
          <w:trHeight w:val="104"/>
        </w:trPr>
        <w:tc>
          <w:tcPr>
            <w:tcW w:w="5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4AA71AC2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380741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5. Код ЄДРПОУ: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07BA4EE2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i/>
                <w:iCs/>
                <w:color w:val="000000"/>
              </w:rPr>
            </w:pPr>
            <w:r w:rsidRPr="00380741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5A6315" w:rsidRPr="00380741" w14:paraId="20A097D1" w14:textId="77777777" w:rsidTr="00CB0670">
        <w:trPr>
          <w:trHeight w:val="187"/>
        </w:trPr>
        <w:tc>
          <w:tcPr>
            <w:tcW w:w="5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359031FF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380741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6. Банківські реквізити: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77DAD169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i/>
                <w:iCs/>
                <w:color w:val="000000"/>
              </w:rPr>
            </w:pPr>
            <w:r w:rsidRPr="00380741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5A6315" w:rsidRPr="00380741" w14:paraId="287E2CC9" w14:textId="77777777" w:rsidTr="00CB0670">
        <w:trPr>
          <w:trHeight w:val="600"/>
        </w:trPr>
        <w:tc>
          <w:tcPr>
            <w:tcW w:w="52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4BECEB57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380741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7. Розмір передоплати у % , якщо вимагаєте передоплату: 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5B0D4E35" w14:textId="77777777" w:rsidR="005A6315" w:rsidRPr="00380741" w:rsidRDefault="005A6315" w:rsidP="00CB0670">
            <w:pPr>
              <w:ind w:hanging="2"/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 w:rsidRPr="00380741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5A6315" w:rsidRPr="00380741" w14:paraId="13C780B4" w14:textId="77777777" w:rsidTr="00CB0670">
        <w:trPr>
          <w:trHeight w:val="600"/>
        </w:trPr>
        <w:tc>
          <w:tcPr>
            <w:tcW w:w="522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BD4B4" w:fill="B7DEE8"/>
            <w:vAlign w:val="center"/>
          </w:tcPr>
          <w:p w14:paraId="0B88D338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380741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8. Згода збереження ціни до 28.02.2027р. (так/ні)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</w:tcPr>
          <w:p w14:paraId="1B1BC7AA" w14:textId="77777777" w:rsidR="005A6315" w:rsidRPr="00380741" w:rsidRDefault="005A6315" w:rsidP="00CB0670">
            <w:pPr>
              <w:ind w:hanging="2"/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  <w:tr w:rsidR="005A6315" w:rsidRPr="00380741" w14:paraId="2F0EFDA1" w14:textId="77777777" w:rsidTr="00CB0670">
        <w:trPr>
          <w:trHeight w:val="885"/>
        </w:trPr>
        <w:tc>
          <w:tcPr>
            <w:tcW w:w="9738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7A138DA" w14:textId="77777777" w:rsidR="005A6315" w:rsidRPr="00380741" w:rsidRDefault="005A6315" w:rsidP="00CB0670">
            <w:pPr>
              <w:ind w:left="1" w:hanging="3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8074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Фінансова пропозиція</w:t>
            </w:r>
          </w:p>
        </w:tc>
      </w:tr>
      <w:tr w:rsidR="005A6315" w:rsidRPr="00380741" w14:paraId="6352E2A3" w14:textId="77777777" w:rsidTr="00CB0670">
        <w:trPr>
          <w:trHeight w:val="900"/>
        </w:trPr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ABF8F" w:fill="B7DEE8"/>
            <w:noWrap/>
            <w:vAlign w:val="center"/>
            <w:hideMark/>
          </w:tcPr>
          <w:p w14:paraId="6D24DBAF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b/>
                <w:bCs/>
                <w:color w:val="000000"/>
              </w:rPr>
            </w:pPr>
            <w:r w:rsidRPr="00380741">
              <w:rPr>
                <w:rFonts w:ascii="Times New Roman" w:hAnsi="Times New Roman"/>
                <w:b/>
                <w:bCs/>
                <w:color w:val="000000"/>
              </w:rPr>
              <w:t>Вимоги до товару/послуги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14:paraId="3A0CAC61" w14:textId="77777777" w:rsidR="005A6315" w:rsidRPr="00380741" w:rsidRDefault="005A6315" w:rsidP="00CB0670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80741">
              <w:rPr>
                <w:rFonts w:ascii="Times New Roman" w:hAnsi="Times New Roman"/>
                <w:b/>
                <w:bCs/>
                <w:color w:val="000000"/>
              </w:rPr>
              <w:t>вартість поїздки за 1км, грн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14:paraId="133DDCFB" w14:textId="77777777" w:rsidR="005A6315" w:rsidRPr="00380741" w:rsidRDefault="005A6315" w:rsidP="00CB0670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80741">
              <w:rPr>
                <w:rFonts w:ascii="Times New Roman" w:hAnsi="Times New Roman"/>
                <w:b/>
                <w:bCs/>
                <w:color w:val="000000"/>
              </w:rPr>
              <w:t>вартість поїздки за наступний км, грн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14:paraId="4753578F" w14:textId="77777777" w:rsidR="005A6315" w:rsidRPr="00380741" w:rsidRDefault="005A6315" w:rsidP="00CB0670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80741">
              <w:rPr>
                <w:rFonts w:ascii="Times New Roman" w:hAnsi="Times New Roman"/>
                <w:b/>
                <w:bCs/>
                <w:color w:val="000000"/>
              </w:rPr>
              <w:t>транспорт в режимі очікування, хв/грн</w:t>
            </w:r>
          </w:p>
        </w:tc>
      </w:tr>
      <w:tr w:rsidR="005A6315" w:rsidRPr="00380741" w14:paraId="7C6A2616" w14:textId="77777777" w:rsidTr="00CB0670">
        <w:trPr>
          <w:trHeight w:val="548"/>
        </w:trPr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bottom"/>
          </w:tcPr>
          <w:p w14:paraId="7DCD714F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color w:val="000000"/>
              </w:rPr>
            </w:pPr>
            <w:r w:rsidRPr="00380741">
              <w:rPr>
                <w:rFonts w:ascii="Times New Roman" w:hAnsi="Times New Roman"/>
                <w:color w:val="000000"/>
              </w:rPr>
              <w:t xml:space="preserve">Легковий автомобіль </w:t>
            </w:r>
            <w:r w:rsidRPr="00380741">
              <w:rPr>
                <w:rFonts w:ascii="Times New Roman" w:hAnsi="Times New Roman"/>
                <w:i/>
                <w:color w:val="000000"/>
              </w:rPr>
              <w:t>(пасажиромісткість - 4 місця)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4D80EBB2" w14:textId="77777777" w:rsidR="005A6315" w:rsidRPr="00380741" w:rsidRDefault="005A6315" w:rsidP="00CB0670">
            <w:pPr>
              <w:ind w:hanging="2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80741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65DED936" w14:textId="77777777" w:rsidR="005A6315" w:rsidRPr="00380741" w:rsidRDefault="005A6315" w:rsidP="00CB0670">
            <w:pPr>
              <w:ind w:hanging="2"/>
              <w:jc w:val="center"/>
              <w:rPr>
                <w:rFonts w:ascii="Times New Roman" w:hAnsi="Times New Roman"/>
                <w:color w:val="000000"/>
              </w:rPr>
            </w:pPr>
            <w:r w:rsidRPr="00380741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313FECBF" w14:textId="77777777" w:rsidR="005A6315" w:rsidRPr="00380741" w:rsidRDefault="005A6315" w:rsidP="00CB0670">
            <w:pPr>
              <w:ind w:hanging="2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80741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</w:tr>
      <w:tr w:rsidR="005A6315" w:rsidRPr="00380741" w14:paraId="51810899" w14:textId="77777777" w:rsidTr="00CB0670">
        <w:trPr>
          <w:trHeight w:val="239"/>
        </w:trPr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bottom"/>
          </w:tcPr>
          <w:p w14:paraId="0F441DDF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color w:val="000000"/>
              </w:rPr>
            </w:pPr>
            <w:r w:rsidRPr="00380741">
              <w:rPr>
                <w:rFonts w:ascii="Times New Roman" w:hAnsi="Times New Roman"/>
                <w:color w:val="000000"/>
              </w:rPr>
              <w:t xml:space="preserve">Мікроавтобус пасажирський </w:t>
            </w:r>
            <w:r w:rsidRPr="00380741">
              <w:rPr>
                <w:rFonts w:ascii="Times New Roman" w:hAnsi="Times New Roman"/>
                <w:i/>
                <w:color w:val="000000"/>
              </w:rPr>
              <w:t>(пасажиромісткість - 8 місць)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433A9B80" w14:textId="77777777" w:rsidR="005A6315" w:rsidRPr="00380741" w:rsidRDefault="005A6315" w:rsidP="00CB0670">
            <w:pPr>
              <w:ind w:hanging="2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80741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3A6C4CC6" w14:textId="77777777" w:rsidR="005A6315" w:rsidRPr="00380741" w:rsidRDefault="005A6315" w:rsidP="00CB0670">
            <w:pPr>
              <w:ind w:hanging="2"/>
              <w:jc w:val="center"/>
              <w:rPr>
                <w:rFonts w:ascii="Times New Roman" w:hAnsi="Times New Roman"/>
                <w:color w:val="000000"/>
              </w:rPr>
            </w:pPr>
            <w:r w:rsidRPr="00380741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67CA2883" w14:textId="77777777" w:rsidR="005A6315" w:rsidRPr="00380741" w:rsidRDefault="005A6315" w:rsidP="00CB0670">
            <w:pPr>
              <w:ind w:hanging="2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80741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</w:tr>
      <w:tr w:rsidR="005A6315" w:rsidRPr="00380741" w14:paraId="56A50963" w14:textId="77777777" w:rsidTr="00CB0670">
        <w:trPr>
          <w:trHeight w:val="374"/>
        </w:trPr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bottom"/>
          </w:tcPr>
          <w:p w14:paraId="5E33BBB5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color w:val="000000"/>
              </w:rPr>
            </w:pPr>
            <w:r w:rsidRPr="00380741">
              <w:rPr>
                <w:rFonts w:ascii="Times New Roman" w:hAnsi="Times New Roman"/>
                <w:color w:val="000000"/>
              </w:rPr>
              <w:t xml:space="preserve">Пасажирський автобус </w:t>
            </w:r>
            <w:r w:rsidRPr="00380741">
              <w:rPr>
                <w:rFonts w:ascii="Times New Roman" w:hAnsi="Times New Roman"/>
                <w:i/>
                <w:color w:val="000000"/>
              </w:rPr>
              <w:t>(пасажиромісткість - 20 місць)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14:paraId="01B4FEB3" w14:textId="77777777" w:rsidR="005A6315" w:rsidRPr="00380741" w:rsidRDefault="005A6315" w:rsidP="00CB0670">
            <w:pPr>
              <w:ind w:hanging="2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80741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179BDABE" w14:textId="77777777" w:rsidR="005A6315" w:rsidRPr="00380741" w:rsidRDefault="005A6315" w:rsidP="00CB0670">
            <w:pPr>
              <w:ind w:hanging="2"/>
              <w:jc w:val="center"/>
              <w:rPr>
                <w:rFonts w:ascii="Times New Roman" w:hAnsi="Times New Roman"/>
                <w:color w:val="000000"/>
              </w:rPr>
            </w:pPr>
            <w:r w:rsidRPr="00380741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14:paraId="512369F7" w14:textId="77777777" w:rsidR="005A6315" w:rsidRPr="00380741" w:rsidRDefault="005A6315" w:rsidP="00CB0670">
            <w:pPr>
              <w:ind w:hanging="2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80741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</w:tr>
      <w:tr w:rsidR="005A6315" w:rsidRPr="00380741" w14:paraId="283EFF8F" w14:textId="77777777" w:rsidTr="00CB0670">
        <w:trPr>
          <w:trHeight w:val="479"/>
        </w:trPr>
        <w:tc>
          <w:tcPr>
            <w:tcW w:w="97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46600F2" w14:textId="77777777" w:rsidR="005A6315" w:rsidRPr="00380741" w:rsidRDefault="005A6315" w:rsidP="00CB0670">
            <w:pPr>
              <w:ind w:leftChars="-1" w:hangingChars="1" w:hanging="2"/>
              <w:rPr>
                <w:rFonts w:ascii="Times New Roman" w:hAnsi="Times New Roman"/>
                <w:i/>
                <w:color w:val="FF0000"/>
              </w:rPr>
            </w:pPr>
            <w:r w:rsidRPr="00380741">
              <w:rPr>
                <w:rFonts w:ascii="Times New Roman" w:hAnsi="Times New Roman"/>
              </w:rPr>
              <w:t xml:space="preserve">Ціни зазначені </w:t>
            </w:r>
            <w:r w:rsidRPr="00380741">
              <w:rPr>
                <w:rFonts w:ascii="Times New Roman" w:hAnsi="Times New Roman"/>
                <w:b/>
              </w:rPr>
              <w:t>без врахування ПДВ / з</w:t>
            </w:r>
            <w:r w:rsidRPr="00380741">
              <w:rPr>
                <w:rFonts w:ascii="Times New Roman" w:hAnsi="Times New Roman"/>
              </w:rPr>
              <w:t xml:space="preserve"> </w:t>
            </w:r>
            <w:r w:rsidRPr="00380741">
              <w:rPr>
                <w:rFonts w:ascii="Times New Roman" w:hAnsi="Times New Roman"/>
                <w:b/>
              </w:rPr>
              <w:t xml:space="preserve">урахуванням ПДВ / </w:t>
            </w:r>
            <w:r w:rsidRPr="00380741">
              <w:rPr>
                <w:rFonts w:ascii="Times New Roman" w:hAnsi="Times New Roman"/>
                <w:i/>
                <w:color w:val="FF0000"/>
              </w:rPr>
              <w:t>(обрати необхідний варіант)</w:t>
            </w:r>
          </w:p>
        </w:tc>
      </w:tr>
      <w:tr w:rsidR="005A6315" w:rsidRPr="00380741" w14:paraId="4F9856A7" w14:textId="77777777" w:rsidTr="00CB0670">
        <w:trPr>
          <w:trHeight w:val="283"/>
        </w:trPr>
        <w:tc>
          <w:tcPr>
            <w:tcW w:w="973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DEDAE8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color w:val="000000"/>
              </w:rPr>
            </w:pPr>
            <w:r w:rsidRPr="00380741">
              <w:rPr>
                <w:rFonts w:ascii="Times New Roman" w:hAnsi="Times New Roman"/>
                <w:color w:val="000000"/>
              </w:rPr>
              <w:t>Ми цим листом зобов’язуємось співпрацювати по безготівковому розрахунку.</w:t>
            </w:r>
          </w:p>
          <w:p w14:paraId="6780B478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color w:val="000000"/>
              </w:rPr>
            </w:pPr>
          </w:p>
        </w:tc>
      </w:tr>
      <w:tr w:rsidR="005A6315" w:rsidRPr="00380741" w14:paraId="61C441D8" w14:textId="77777777" w:rsidTr="00CB0670">
        <w:trPr>
          <w:trHeight w:val="269"/>
        </w:trPr>
        <w:tc>
          <w:tcPr>
            <w:tcW w:w="973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413690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color w:val="000000"/>
              </w:rPr>
            </w:pPr>
            <w:r w:rsidRPr="00380741">
              <w:rPr>
                <w:rFonts w:ascii="Times New Roman" w:hAnsi="Times New Roman"/>
                <w:color w:val="000000"/>
              </w:rPr>
              <w:t>Ми погоджуємося на підписання та дотримання Політик у рамках проекту, згідно процедур Замовника.</w:t>
            </w:r>
          </w:p>
          <w:p w14:paraId="3AD6E963" w14:textId="77777777" w:rsidR="005A6315" w:rsidRPr="00380741" w:rsidRDefault="005A6315" w:rsidP="00CB0670">
            <w:pPr>
              <w:ind w:hanging="2"/>
              <w:rPr>
                <w:rFonts w:ascii="Times New Roman" w:hAnsi="Times New Roman"/>
                <w:color w:val="000000"/>
              </w:rPr>
            </w:pPr>
          </w:p>
        </w:tc>
      </w:tr>
      <w:tr w:rsidR="005A6315" w:rsidRPr="00380741" w14:paraId="6CA29052" w14:textId="77777777" w:rsidTr="00CB0670">
        <w:trPr>
          <w:trHeight w:val="654"/>
        </w:trPr>
        <w:tc>
          <w:tcPr>
            <w:tcW w:w="97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11EF53A" w14:textId="77777777" w:rsidR="005A6315" w:rsidRPr="00380741" w:rsidRDefault="005A6315" w:rsidP="00CB0670">
            <w:pPr>
              <w:ind w:hanging="2"/>
              <w:jc w:val="center"/>
              <w:rPr>
                <w:rFonts w:ascii="Times New Roman" w:hAnsi="Times New Roman"/>
                <w:color w:val="000000"/>
              </w:rPr>
            </w:pPr>
            <w:r w:rsidRPr="00380741">
              <w:rPr>
                <w:rFonts w:ascii="Times New Roman" w:hAnsi="Times New Roman"/>
                <w:color w:val="000000"/>
              </w:rPr>
              <w:t>Дата:  ________________             ____________________                _________________</w:t>
            </w:r>
          </w:p>
          <w:p w14:paraId="5BB29247" w14:textId="77777777" w:rsidR="005A6315" w:rsidRPr="00380741" w:rsidRDefault="005A6315" w:rsidP="00CB0670">
            <w:pPr>
              <w:ind w:hanging="2"/>
              <w:jc w:val="center"/>
              <w:rPr>
                <w:rFonts w:ascii="Times New Roman" w:hAnsi="Times New Roman"/>
                <w:color w:val="000000"/>
              </w:rPr>
            </w:pPr>
            <w:r w:rsidRPr="00380741">
              <w:rPr>
                <w:rFonts w:ascii="Times New Roman" w:hAnsi="Times New Roman"/>
                <w:color w:val="000000"/>
              </w:rPr>
              <w:t xml:space="preserve">                                                          </w:t>
            </w:r>
            <w:r w:rsidRPr="00380741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>[підпис, печатка за наявності]                   [ПІБ уповноваженої особи]</w:t>
            </w:r>
          </w:p>
        </w:tc>
      </w:tr>
    </w:tbl>
    <w:p w14:paraId="33879486" w14:textId="77777777" w:rsidR="005A6315" w:rsidRPr="00C1382C" w:rsidRDefault="005A6315" w:rsidP="005A6315">
      <w:pPr>
        <w:pStyle w:val="a5"/>
        <w:tabs>
          <w:tab w:val="left" w:pos="709"/>
        </w:tabs>
        <w:ind w:hanging="2"/>
        <w:rPr>
          <w:bCs/>
          <w:szCs w:val="24"/>
        </w:rPr>
      </w:pPr>
    </w:p>
    <w:p w14:paraId="7359A088" w14:textId="77777777" w:rsidR="005A6315" w:rsidRPr="00BC2F15" w:rsidRDefault="005A6315" w:rsidP="005A6315">
      <w:pPr>
        <w:pStyle w:val="a5"/>
        <w:tabs>
          <w:tab w:val="left" w:pos="709"/>
        </w:tabs>
        <w:ind w:hanging="2"/>
        <w:jc w:val="right"/>
        <w:rPr>
          <w:bCs/>
          <w:sz w:val="20"/>
        </w:rPr>
      </w:pPr>
    </w:p>
    <w:p w14:paraId="50708907" w14:textId="77777777" w:rsidR="005A6315" w:rsidRPr="00874010" w:rsidRDefault="005A6315" w:rsidP="005A6315">
      <w:pPr>
        <w:pStyle w:val="a5"/>
        <w:tabs>
          <w:tab w:val="left" w:pos="709"/>
        </w:tabs>
        <w:rPr>
          <w:bCs/>
          <w:szCs w:val="24"/>
        </w:rPr>
      </w:pPr>
    </w:p>
    <w:p w14:paraId="06D7745F" w14:textId="77777777" w:rsidR="00366D58" w:rsidRDefault="00366D58"/>
    <w:sectPr w:rsidR="00366D58" w:rsidSect="000D49E7">
      <w:headerReference w:type="default" r:id="rId4"/>
      <w:footerReference w:type="default" r:id="rId5"/>
      <w:pgSz w:w="11906" w:h="16838"/>
      <w:pgMar w:top="426" w:right="849" w:bottom="426" w:left="1134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tserrat Alternates">
    <w:altName w:val="Cambria"/>
    <w:panose1 w:val="00000500000000000000"/>
    <w:charset w:val="4D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57B81" w14:textId="77777777" w:rsidR="00263368" w:rsidRPr="00874010" w:rsidRDefault="005A6315" w:rsidP="004E1C93">
    <w:pPr>
      <w:snapToGrid w:val="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5A2B2" w14:textId="77777777" w:rsidR="00263368" w:rsidRPr="00874010" w:rsidRDefault="005A6315" w:rsidP="00FB32A6">
    <w:pPr>
      <w:pStyle w:val="a3"/>
      <w:jc w:val="center"/>
      <w:rPr>
        <w:rFonts w:ascii="Montserrat Alternates" w:hAnsi="Montserrat Alternates"/>
        <w:color w:val="002A9F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315"/>
    <w:rsid w:val="00366D58"/>
    <w:rsid w:val="005A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E0E59"/>
  <w15:chartTrackingRefBased/>
  <w15:docId w15:val="{556152C6-29FD-483A-B6B3-987D135FE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6315"/>
    <w:pPr>
      <w:spacing w:after="0" w:line="240" w:lineRule="auto"/>
    </w:pPr>
    <w:rPr>
      <w:rFonts w:ascii="Arial" w:eastAsia="Times New Roman" w:hAnsi="Arial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6315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A6315"/>
    <w:rPr>
      <w:rFonts w:ascii="Arial" w:eastAsia="Times New Roman" w:hAnsi="Arial" w:cs="Times New Roman"/>
      <w:sz w:val="24"/>
      <w:szCs w:val="24"/>
      <w:lang w:val="uk-UA" w:eastAsia="ru-RU"/>
    </w:rPr>
  </w:style>
  <w:style w:type="paragraph" w:styleId="a5">
    <w:name w:val="Body Text"/>
    <w:basedOn w:val="a"/>
    <w:link w:val="a6"/>
    <w:rsid w:val="005A6315"/>
    <w:pPr>
      <w:jc w:val="both"/>
    </w:pPr>
    <w:rPr>
      <w:rFonts w:ascii="Times New Roman" w:hAnsi="Times New Roman"/>
      <w:szCs w:val="20"/>
    </w:rPr>
  </w:style>
  <w:style w:type="character" w:customStyle="1" w:styleId="a6">
    <w:name w:val="Основной текст Знак"/>
    <w:basedOn w:val="a0"/>
    <w:link w:val="a5"/>
    <w:rsid w:val="005A6315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Полуляшна</dc:creator>
  <cp:keywords/>
  <dc:description/>
  <cp:lastModifiedBy>Алла Полуляшна</cp:lastModifiedBy>
  <cp:revision>1</cp:revision>
  <dcterms:created xsi:type="dcterms:W3CDTF">2026-08-26T09:01:00Z</dcterms:created>
  <dcterms:modified xsi:type="dcterms:W3CDTF">2026-08-26T09:01:00Z</dcterms:modified>
</cp:coreProperties>
</file>